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EA" w:rsidRPr="003C29FC" w:rsidRDefault="00B266EA" w:rsidP="00B26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266EA" w:rsidRPr="003C29FC" w:rsidRDefault="00B266EA" w:rsidP="00B26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 w:rsidR="00FE4C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ПОЧЕПСКИЙ</w:t>
      </w:r>
      <w:r w:rsidRPr="003C29F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266EA" w:rsidRPr="003C29FC" w:rsidRDefault="00B266EA" w:rsidP="00FE4CA2">
      <w:pPr>
        <w:ind w:left="-426"/>
      </w:pPr>
      <w:r w:rsidRPr="003C29FC">
        <w:rPr>
          <w:b/>
          <w:sz w:val="28"/>
          <w:szCs w:val="28"/>
        </w:rPr>
        <w:t xml:space="preserve">           </w:t>
      </w:r>
      <w:r w:rsidR="00FE4CA2">
        <w:rPr>
          <w:b/>
          <w:sz w:val="28"/>
          <w:szCs w:val="28"/>
        </w:rPr>
        <w:t xml:space="preserve">ПОЛЬНИКОВСКИЙ </w:t>
      </w:r>
      <w:r w:rsidRPr="003C29FC">
        <w:rPr>
          <w:b/>
          <w:sz w:val="28"/>
          <w:szCs w:val="28"/>
        </w:rPr>
        <w:t xml:space="preserve"> СЕЛЬСКИЙ СОВЕТ НАРОДНЫХ ДЕПУТАТОВ</w:t>
      </w:r>
    </w:p>
    <w:p w:rsidR="00B266EA" w:rsidRPr="003C29FC" w:rsidRDefault="00B266EA" w:rsidP="00B266EA">
      <w:pPr>
        <w:pStyle w:val="a3"/>
        <w:jc w:val="center"/>
        <w:rPr>
          <w:rFonts w:ascii="Times New Roman" w:hAnsi="Times New Roman" w:cs="Times New Roman"/>
        </w:rPr>
      </w:pPr>
    </w:p>
    <w:p w:rsidR="00B266EA" w:rsidRPr="003C29FC" w:rsidRDefault="00B266EA" w:rsidP="00B26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266EA" w:rsidRPr="003C29FC" w:rsidRDefault="00B266EA" w:rsidP="00B26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6EA" w:rsidRPr="003C29FC" w:rsidRDefault="00B266EA" w:rsidP="00B26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6EA" w:rsidRPr="003C29FC" w:rsidRDefault="00B266EA" w:rsidP="00B266EA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FC">
        <w:rPr>
          <w:rFonts w:ascii="Times New Roman" w:hAnsi="Times New Roman" w:cs="Times New Roman"/>
          <w:sz w:val="28"/>
          <w:szCs w:val="28"/>
        </w:rPr>
        <w:t>«25» сентября 20</w:t>
      </w:r>
      <w:r w:rsidR="00FE4CA2">
        <w:rPr>
          <w:rFonts w:ascii="Times New Roman" w:hAnsi="Times New Roman" w:cs="Times New Roman"/>
          <w:sz w:val="28"/>
          <w:szCs w:val="28"/>
        </w:rPr>
        <w:t>24</w:t>
      </w:r>
      <w:r w:rsidRPr="003C29FC">
        <w:rPr>
          <w:rFonts w:ascii="Times New Roman" w:hAnsi="Times New Roman" w:cs="Times New Roman"/>
          <w:sz w:val="28"/>
          <w:szCs w:val="28"/>
        </w:rPr>
        <w:t xml:space="preserve"> года  № 07</w:t>
      </w:r>
    </w:p>
    <w:p w:rsidR="00B266EA" w:rsidRPr="003C29FC" w:rsidRDefault="00FE4CA2" w:rsidP="00FE4CA2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B266EA" w:rsidRPr="003C29FC" w:rsidRDefault="00B266EA" w:rsidP="00B266EA"/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3C29FC">
        <w:rPr>
          <w:rFonts w:ascii="Times New Roman" w:hAnsi="Times New Roman" w:cs="Times New Roman"/>
          <w:bCs/>
          <w:sz w:val="28"/>
          <w:szCs w:val="28"/>
        </w:rPr>
        <w:t xml:space="preserve">О счетной комиссии </w:t>
      </w:r>
      <w:proofErr w:type="spellStart"/>
      <w:r w:rsidR="00FE4CA2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сельского  Совета </w:t>
      </w:r>
      <w:bookmarkEnd w:id="0"/>
      <w:r w:rsidRPr="003C29FC">
        <w:rPr>
          <w:rFonts w:ascii="Times New Roman" w:hAnsi="Times New Roman" w:cs="Times New Roman"/>
          <w:bCs/>
          <w:sz w:val="28"/>
          <w:szCs w:val="28"/>
        </w:rPr>
        <w:t>народных депутатов</w:t>
      </w: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      Руководствуясь ст.27 Регламента </w:t>
      </w:r>
      <w:proofErr w:type="spellStart"/>
      <w:r w:rsidR="00FE4CA2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="00FE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9FC">
        <w:rPr>
          <w:rFonts w:ascii="Times New Roman" w:hAnsi="Times New Roman" w:cs="Times New Roman"/>
          <w:bCs/>
          <w:sz w:val="28"/>
          <w:szCs w:val="28"/>
        </w:rPr>
        <w:t xml:space="preserve">сельского Совета народных депутатов, </w:t>
      </w:r>
      <w:proofErr w:type="spellStart"/>
      <w:r w:rsidR="00FE4CA2">
        <w:rPr>
          <w:rFonts w:ascii="Times New Roman" w:hAnsi="Times New Roman" w:cs="Times New Roman"/>
          <w:bCs/>
          <w:sz w:val="28"/>
          <w:szCs w:val="28"/>
        </w:rPr>
        <w:t>Польниковский</w:t>
      </w:r>
      <w:proofErr w:type="spellEnd"/>
      <w:r w:rsidR="00FE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9FC">
        <w:rPr>
          <w:rFonts w:ascii="Times New Roman" w:hAnsi="Times New Roman" w:cs="Times New Roman"/>
          <w:bCs/>
          <w:sz w:val="28"/>
          <w:szCs w:val="28"/>
        </w:rPr>
        <w:t xml:space="preserve">  сельский Совет  народных депутатов</w:t>
      </w:r>
    </w:p>
    <w:p w:rsidR="00B266EA" w:rsidRPr="003C29FC" w:rsidRDefault="00B266EA" w:rsidP="00B266E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6EA" w:rsidRPr="003C29FC" w:rsidRDefault="00B266EA" w:rsidP="00B266E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6EA" w:rsidRPr="003C29FC" w:rsidRDefault="00B266EA" w:rsidP="00B266E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1. Функции счетной комиссии по выборам главы </w:t>
      </w:r>
      <w:proofErr w:type="spellStart"/>
      <w:r w:rsidR="00FE4CA2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Pr="003C29F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и заместителя главы </w:t>
      </w:r>
      <w:proofErr w:type="spellStart"/>
      <w:r w:rsidR="00FE4CA2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Pr="003C29F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поручить секретариату </w:t>
      </w:r>
      <w:proofErr w:type="spellStart"/>
      <w:r w:rsidR="00FE4CA2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Pr="003C29FC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народных депутатов.</w:t>
      </w:r>
    </w:p>
    <w:p w:rsidR="00B266EA" w:rsidRPr="003C29FC" w:rsidRDefault="00B266EA" w:rsidP="00B266E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>2.  Решение вступает в силу с момента принятия.</w:t>
      </w:r>
    </w:p>
    <w:p w:rsidR="00B266EA" w:rsidRPr="003C29FC" w:rsidRDefault="00B266EA" w:rsidP="00B266E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66EA" w:rsidRPr="003C29FC" w:rsidRDefault="00B266EA" w:rsidP="00B266E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66EA" w:rsidRPr="003C29FC" w:rsidRDefault="00B266EA" w:rsidP="00B266E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66EA" w:rsidRPr="003C29FC" w:rsidRDefault="00B266EA" w:rsidP="00B266E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>Председательствующий</w:t>
      </w:r>
    </w:p>
    <w:p w:rsidR="00B266EA" w:rsidRPr="003C29FC" w:rsidRDefault="00B266EA" w:rsidP="00B266E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на заседании                                                  </w:t>
      </w:r>
      <w:r w:rsidR="00FE4CA2">
        <w:rPr>
          <w:rFonts w:ascii="Times New Roman" w:hAnsi="Times New Roman" w:cs="Times New Roman"/>
          <w:bCs/>
          <w:sz w:val="28"/>
          <w:szCs w:val="28"/>
        </w:rPr>
        <w:t xml:space="preserve">                             Н.А.Довыденко</w:t>
      </w:r>
    </w:p>
    <w:p w:rsidR="00B266EA" w:rsidRPr="003C29FC" w:rsidRDefault="00B266EA" w:rsidP="00B266EA">
      <w:pPr>
        <w:pStyle w:val="a3"/>
        <w:ind w:left="435"/>
        <w:jc w:val="both"/>
      </w:pPr>
    </w:p>
    <w:p w:rsidR="007E36FB" w:rsidRDefault="007E36FB"/>
    <w:sectPr w:rsidR="007E36FB" w:rsidSect="00FE4C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66EA"/>
    <w:rsid w:val="007E36FB"/>
    <w:rsid w:val="00B266EA"/>
    <w:rsid w:val="00E92D0E"/>
    <w:rsid w:val="00FE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66E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66E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Usser</cp:lastModifiedBy>
  <cp:revision>3</cp:revision>
  <cp:lastPrinted>2024-09-23T09:17:00Z</cp:lastPrinted>
  <dcterms:created xsi:type="dcterms:W3CDTF">2019-10-01T09:46:00Z</dcterms:created>
  <dcterms:modified xsi:type="dcterms:W3CDTF">2024-09-23T09:18:00Z</dcterms:modified>
</cp:coreProperties>
</file>